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81A4E" w14:textId="77777777" w:rsidR="00265CE7" w:rsidRDefault="00265CE7" w:rsidP="00265CE7"/>
    <w:tbl>
      <w:tblPr>
        <w:tblStyle w:val="a7"/>
        <w:tblW w:w="10795" w:type="dxa"/>
        <w:tblInd w:w="-289" w:type="dxa"/>
        <w:tblLook w:val="04A0" w:firstRow="1" w:lastRow="0" w:firstColumn="1" w:lastColumn="0" w:noHBand="0" w:noVBand="1"/>
      </w:tblPr>
      <w:tblGrid>
        <w:gridCol w:w="10795"/>
      </w:tblGrid>
      <w:tr w:rsidR="005E1AB2" w14:paraId="7747ADDF" w14:textId="77777777" w:rsidTr="00267387">
        <w:trPr>
          <w:trHeight w:val="15702"/>
        </w:trPr>
        <w:tc>
          <w:tcPr>
            <w:tcW w:w="10795" w:type="dxa"/>
          </w:tcPr>
          <w:p w14:paraId="13408A48" w14:textId="77777777" w:rsidR="00EE4D61" w:rsidRPr="00EE4D61" w:rsidRDefault="00EE4D61" w:rsidP="005E1AB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DBF4BD5" w14:textId="3EEFF4EC" w:rsidR="00EE4D61" w:rsidRPr="00267387" w:rsidRDefault="005E1AB2" w:rsidP="00EE4D61">
            <w:pPr>
              <w:jc w:val="center"/>
              <w:rPr>
                <w:rFonts w:cstheme="minorHAnsi"/>
                <w:b/>
                <w:bCs/>
                <w:sz w:val="48"/>
                <w:szCs w:val="48"/>
              </w:rPr>
            </w:pPr>
            <w:r w:rsidRPr="00267387">
              <w:rPr>
                <w:rFonts w:cstheme="minorHAnsi"/>
                <w:b/>
                <w:bCs/>
                <w:sz w:val="48"/>
                <w:szCs w:val="48"/>
              </w:rPr>
              <w:t>Дорогие жители</w:t>
            </w:r>
            <w:r w:rsidR="00A65A3F" w:rsidRPr="00267387">
              <w:rPr>
                <w:rFonts w:cstheme="minorHAnsi"/>
                <w:b/>
                <w:bCs/>
                <w:sz w:val="48"/>
                <w:szCs w:val="48"/>
              </w:rPr>
              <w:t>! В</w:t>
            </w:r>
            <w:r w:rsidRPr="00267387">
              <w:rPr>
                <w:rFonts w:cstheme="minorHAnsi"/>
                <w:b/>
                <w:bCs/>
                <w:sz w:val="48"/>
                <w:szCs w:val="48"/>
              </w:rPr>
              <w:t>ремя перемен!</w:t>
            </w:r>
          </w:p>
          <w:p w14:paraId="434E721E" w14:textId="77777777" w:rsidR="00391D77" w:rsidRPr="004E57B6" w:rsidRDefault="00391D77" w:rsidP="00EE4D6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BAF8A87" w14:textId="77777777" w:rsidR="00267387" w:rsidRDefault="005E1AB2" w:rsidP="004E57B6">
            <w:pPr>
              <w:jc w:val="center"/>
              <w:rPr>
                <w:rFonts w:cstheme="minorHAnsi"/>
                <w:b/>
                <w:bCs/>
                <w:sz w:val="40"/>
                <w:szCs w:val="40"/>
                <w:u w:val="single"/>
              </w:rPr>
            </w:pPr>
            <w:r w:rsidRPr="004E57B6">
              <w:rPr>
                <w:rFonts w:cstheme="minorHAnsi"/>
                <w:b/>
                <w:bCs/>
                <w:sz w:val="36"/>
                <w:szCs w:val="36"/>
                <w:u w:val="single"/>
              </w:rPr>
              <w:t xml:space="preserve">Уведомляем Вас о том, </w:t>
            </w:r>
            <w:r w:rsidRPr="004E57B6">
              <w:rPr>
                <w:rFonts w:cstheme="minorHAnsi"/>
                <w:b/>
                <w:bCs/>
                <w:sz w:val="40"/>
                <w:szCs w:val="40"/>
                <w:u w:val="single"/>
              </w:rPr>
              <w:t xml:space="preserve">что с февраля 2021 года </w:t>
            </w:r>
          </w:p>
          <w:p w14:paraId="2720123C" w14:textId="6EE2BE68" w:rsidR="00A65A3F" w:rsidRPr="004E57B6" w:rsidRDefault="005E1AB2" w:rsidP="004E57B6">
            <w:pPr>
              <w:jc w:val="center"/>
              <w:rPr>
                <w:rFonts w:cstheme="minorHAnsi"/>
                <w:b/>
                <w:bCs/>
                <w:sz w:val="40"/>
                <w:szCs w:val="40"/>
                <w:u w:val="single"/>
              </w:rPr>
            </w:pPr>
            <w:r w:rsidRPr="004E57B6">
              <w:rPr>
                <w:rFonts w:cstheme="minorHAnsi"/>
                <w:b/>
                <w:bCs/>
                <w:sz w:val="40"/>
                <w:szCs w:val="40"/>
                <w:u w:val="single"/>
              </w:rPr>
              <w:t>ООО "УК "Русь" запускает в эксплуатацию новый многофункциональный личный кабинет</w:t>
            </w:r>
            <w:r w:rsidR="00A65A3F" w:rsidRPr="004E57B6">
              <w:rPr>
                <w:rFonts w:cstheme="minorHAnsi"/>
                <w:b/>
                <w:bCs/>
                <w:sz w:val="40"/>
                <w:szCs w:val="40"/>
                <w:u w:val="single"/>
              </w:rPr>
              <w:t xml:space="preserve"> </w:t>
            </w:r>
          </w:p>
          <w:p w14:paraId="1178083F" w14:textId="691A0AE0" w:rsidR="005E1AB2" w:rsidRPr="004E57B6" w:rsidRDefault="00A65A3F" w:rsidP="005E1AB2">
            <w:pPr>
              <w:jc w:val="center"/>
              <w:rPr>
                <w:rFonts w:cstheme="minorHAnsi"/>
                <w:b/>
                <w:bCs/>
                <w:sz w:val="40"/>
                <w:szCs w:val="40"/>
                <w:u w:val="single"/>
              </w:rPr>
            </w:pPr>
            <w:r w:rsidRPr="004E57B6">
              <w:rPr>
                <w:rFonts w:cstheme="minorHAnsi"/>
                <w:b/>
                <w:bCs/>
                <w:sz w:val="40"/>
                <w:szCs w:val="40"/>
                <w:u w:val="single"/>
              </w:rPr>
              <w:t>и мобильное приложение БРИС ЖКХ</w:t>
            </w:r>
            <w:r w:rsidR="005E1AB2" w:rsidRPr="004E57B6">
              <w:rPr>
                <w:rFonts w:cstheme="minorHAnsi"/>
                <w:b/>
                <w:bCs/>
                <w:sz w:val="40"/>
                <w:szCs w:val="40"/>
                <w:u w:val="single"/>
              </w:rPr>
              <w:t>!</w:t>
            </w:r>
          </w:p>
          <w:p w14:paraId="514DE09A" w14:textId="77777777" w:rsidR="00391D77" w:rsidRPr="00391D77" w:rsidRDefault="00391D77" w:rsidP="005E1AB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4E1168D" w14:textId="2E7CE2A0" w:rsidR="005E1AB2" w:rsidRPr="004E57B6" w:rsidRDefault="005E1AB2" w:rsidP="00C25B7D">
            <w:pPr>
              <w:jc w:val="both"/>
              <w:rPr>
                <w:rFonts w:cstheme="minorHAnsi"/>
                <w:i/>
                <w:iCs/>
                <w:sz w:val="32"/>
                <w:szCs w:val="32"/>
                <w:u w:val="single"/>
              </w:rPr>
            </w:pPr>
            <w:r w:rsidRPr="004E57B6">
              <w:rPr>
                <w:rFonts w:cstheme="minorHAnsi"/>
                <w:i/>
                <w:iCs/>
                <w:sz w:val="32"/>
                <w:szCs w:val="32"/>
                <w:u w:val="single"/>
              </w:rPr>
              <w:t>*Прежний личный кабинет: https://www.tsj72.ru/ прекращает своё действие с 21.01.2021 года!</w:t>
            </w:r>
          </w:p>
          <w:p w14:paraId="4388AB8F" w14:textId="77777777" w:rsidR="00391D77" w:rsidRPr="004E57B6" w:rsidRDefault="00391D77" w:rsidP="005E1AB2">
            <w:pPr>
              <w:rPr>
                <w:rFonts w:cstheme="minorHAnsi"/>
                <w:i/>
                <w:iCs/>
                <w:sz w:val="18"/>
                <w:szCs w:val="18"/>
              </w:rPr>
            </w:pPr>
          </w:p>
          <w:p w14:paraId="0A2B0BDF" w14:textId="5F7CD7A6" w:rsidR="005E1AB2" w:rsidRPr="004E57B6" w:rsidRDefault="005E1AB2" w:rsidP="00AE288C">
            <w:pPr>
              <w:jc w:val="center"/>
              <w:rPr>
                <w:rFonts w:cstheme="minorHAnsi"/>
                <w:b/>
                <w:bCs/>
                <w:i/>
                <w:iCs/>
                <w:sz w:val="36"/>
                <w:szCs w:val="36"/>
              </w:rPr>
            </w:pPr>
            <w:r w:rsidRPr="004E57B6">
              <w:rPr>
                <w:rFonts w:cstheme="minorHAnsi"/>
                <w:b/>
                <w:bCs/>
                <w:sz w:val="36"/>
                <w:szCs w:val="36"/>
                <w:highlight w:val="yellow"/>
              </w:rPr>
              <w:t>Для первичного входа в новый Личный кабинет необходимо зарегистрироваться, пройдя по ссылке:</w:t>
            </w:r>
            <w:r w:rsidRPr="004E57B6">
              <w:rPr>
                <w:rFonts w:cstheme="minorHAnsi"/>
                <w:b/>
                <w:bCs/>
                <w:color w:val="000000" w:themeColor="text1"/>
                <w:sz w:val="36"/>
                <w:szCs w:val="36"/>
                <w:highlight w:val="yellow"/>
              </w:rPr>
              <w:t xml:space="preserve"> </w:t>
            </w:r>
            <w:hyperlink r:id="rId5" w:history="1">
              <w:r w:rsidRPr="004E57B6">
                <w:rPr>
                  <w:rStyle w:val="a3"/>
                  <w:rFonts w:cstheme="minorHAnsi"/>
                  <w:b/>
                  <w:bCs/>
                  <w:i/>
                  <w:iCs/>
                  <w:color w:val="000000" w:themeColor="text1"/>
                  <w:sz w:val="36"/>
                  <w:szCs w:val="36"/>
                  <w:highlight w:val="yellow"/>
                </w:rPr>
                <w:t>https://lk-ukrus.uecard.ru/</w:t>
              </w:r>
            </w:hyperlink>
          </w:p>
          <w:p w14:paraId="05E471F7" w14:textId="77777777" w:rsidR="00391D77" w:rsidRPr="00AE288C" w:rsidRDefault="00391D77" w:rsidP="005E1AB2">
            <w:pPr>
              <w:jc w:val="both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30732C06" w14:textId="77777777" w:rsidR="005E1AB2" w:rsidRPr="00003669" w:rsidRDefault="005E1AB2" w:rsidP="005E1AB2">
            <w:p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003669">
              <w:rPr>
                <w:rFonts w:cstheme="minorHAnsi"/>
                <w:b/>
                <w:bCs/>
                <w:sz w:val="28"/>
                <w:szCs w:val="28"/>
              </w:rPr>
              <w:t xml:space="preserve">- выбрать в меню «Зарегистрироваться», в открывшемся окне заполнить все необходимые поля: Лицевой счет, ФИО, </w:t>
            </w:r>
            <w:proofErr w:type="spellStart"/>
            <w:r w:rsidRPr="00003669">
              <w:rPr>
                <w:rFonts w:cstheme="minorHAnsi"/>
                <w:b/>
                <w:bCs/>
                <w:sz w:val="28"/>
                <w:szCs w:val="28"/>
              </w:rPr>
              <w:t>email</w:t>
            </w:r>
            <w:proofErr w:type="spellEnd"/>
            <w:r w:rsidRPr="00003669">
              <w:rPr>
                <w:rFonts w:cstheme="minorHAnsi"/>
                <w:b/>
                <w:bCs/>
                <w:sz w:val="28"/>
                <w:szCs w:val="28"/>
              </w:rPr>
              <w:t>, пароль и нажать «Зарегистрироваться»</w:t>
            </w:r>
          </w:p>
          <w:p w14:paraId="4D6CBCFE" w14:textId="546BE9EB" w:rsidR="005E1AB2" w:rsidRPr="00003669" w:rsidRDefault="00C25B7D" w:rsidP="00C25B7D">
            <w:pPr>
              <w:pStyle w:val="a6"/>
              <w:numPr>
                <w:ilvl w:val="0"/>
                <w:numId w:val="2"/>
              </w:num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003669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="005E1AB2" w:rsidRPr="00003669">
              <w:rPr>
                <w:rFonts w:cstheme="minorHAnsi"/>
                <w:b/>
                <w:bCs/>
                <w:sz w:val="28"/>
                <w:szCs w:val="28"/>
              </w:rPr>
              <w:t>Обратите особое внимание на правильный ввод адреса электронной почты.</w:t>
            </w:r>
          </w:p>
          <w:p w14:paraId="5937E536" w14:textId="1EC7153F" w:rsidR="00C25B7D" w:rsidRPr="00003669" w:rsidRDefault="005E1AB2" w:rsidP="00D10BD6">
            <w:pPr>
              <w:pStyle w:val="a5"/>
              <w:numPr>
                <w:ilvl w:val="0"/>
                <w:numId w:val="2"/>
              </w:numPr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003669">
              <w:rPr>
                <w:rFonts w:cstheme="minorHAnsi"/>
                <w:b/>
                <w:bCs/>
                <w:sz w:val="28"/>
                <w:szCs w:val="28"/>
              </w:rPr>
              <w:t xml:space="preserve">При указании пароля следует обратить особое внимание на используемую раскладку клавиатуры (Русская/Английская) и режим работы клавиши CAPS LOCK. </w:t>
            </w:r>
          </w:p>
          <w:p w14:paraId="2B2FE256" w14:textId="69F316D3" w:rsidR="005E1AB2" w:rsidRPr="00003669" w:rsidRDefault="005E1AB2" w:rsidP="00C25B7D">
            <w:pPr>
              <w:pStyle w:val="a5"/>
              <w:numPr>
                <w:ilvl w:val="0"/>
                <w:numId w:val="2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003669">
              <w:rPr>
                <w:rFonts w:cstheme="minorHAnsi"/>
                <w:sz w:val="28"/>
                <w:szCs w:val="28"/>
              </w:rPr>
              <w:t>Для обеспечения безопасности Вашего личного кабинета к сложности пароля применяются определенные требования:</w:t>
            </w:r>
          </w:p>
          <w:p w14:paraId="670AC193" w14:textId="46922451" w:rsidR="005E1AB2" w:rsidRPr="00003669" w:rsidRDefault="00C25B7D" w:rsidP="005E1AB2">
            <w:pPr>
              <w:pStyle w:val="a5"/>
              <w:jc w:val="both"/>
              <w:rPr>
                <w:rFonts w:cstheme="minorHAnsi"/>
                <w:sz w:val="24"/>
                <w:szCs w:val="24"/>
              </w:rPr>
            </w:pPr>
            <w:r w:rsidRPr="00003669">
              <w:rPr>
                <w:rFonts w:cstheme="minorHAnsi"/>
                <w:sz w:val="24"/>
                <w:szCs w:val="24"/>
              </w:rPr>
              <w:t xml:space="preserve">       </w:t>
            </w:r>
            <w:r w:rsidR="005E1AB2" w:rsidRPr="00003669">
              <w:rPr>
                <w:rFonts w:cstheme="minorHAnsi"/>
                <w:sz w:val="24"/>
                <w:szCs w:val="24"/>
              </w:rPr>
              <w:t>1. Длина пароля должна быть от 8 до 16 символов</w:t>
            </w:r>
          </w:p>
          <w:p w14:paraId="22B1176B" w14:textId="5C6422DF" w:rsidR="005E1AB2" w:rsidRPr="00003669" w:rsidRDefault="00C25B7D" w:rsidP="005E1AB2">
            <w:pPr>
              <w:pStyle w:val="a5"/>
              <w:jc w:val="both"/>
              <w:rPr>
                <w:rFonts w:cstheme="minorHAnsi"/>
                <w:sz w:val="24"/>
                <w:szCs w:val="24"/>
              </w:rPr>
            </w:pPr>
            <w:r w:rsidRPr="00003669">
              <w:rPr>
                <w:rFonts w:cstheme="minorHAnsi"/>
                <w:sz w:val="24"/>
                <w:szCs w:val="24"/>
              </w:rPr>
              <w:t xml:space="preserve">       </w:t>
            </w:r>
            <w:r w:rsidR="005E1AB2" w:rsidRPr="00003669">
              <w:rPr>
                <w:rFonts w:cstheme="minorHAnsi"/>
                <w:sz w:val="24"/>
                <w:szCs w:val="24"/>
              </w:rPr>
              <w:t>2. Пароль должен содержать хотя бы один числовой символ</w:t>
            </w:r>
          </w:p>
          <w:p w14:paraId="612CECD1" w14:textId="07DFE121" w:rsidR="005E1AB2" w:rsidRPr="00003669" w:rsidRDefault="00C25B7D" w:rsidP="005E1AB2">
            <w:pPr>
              <w:pStyle w:val="a5"/>
              <w:jc w:val="both"/>
              <w:rPr>
                <w:rFonts w:cstheme="minorHAnsi"/>
                <w:sz w:val="24"/>
                <w:szCs w:val="24"/>
              </w:rPr>
            </w:pPr>
            <w:r w:rsidRPr="00003669">
              <w:rPr>
                <w:rFonts w:cstheme="minorHAnsi"/>
                <w:sz w:val="24"/>
                <w:szCs w:val="24"/>
              </w:rPr>
              <w:t xml:space="preserve">       </w:t>
            </w:r>
            <w:r w:rsidR="005E1AB2" w:rsidRPr="00003669">
              <w:rPr>
                <w:rFonts w:cstheme="minorHAnsi"/>
                <w:sz w:val="24"/>
                <w:szCs w:val="24"/>
              </w:rPr>
              <w:t>3. Пароль должен содержать хотя бы одну букву в верхнем и нижнем регистре</w:t>
            </w:r>
          </w:p>
          <w:p w14:paraId="32CC629D" w14:textId="77777777" w:rsidR="00C25B7D" w:rsidRPr="00003669" w:rsidRDefault="00C25B7D" w:rsidP="005E1AB2">
            <w:pPr>
              <w:pStyle w:val="a5"/>
              <w:jc w:val="both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1385E705" w14:textId="77777777" w:rsidR="005E1AB2" w:rsidRPr="00003669" w:rsidRDefault="005E1AB2" w:rsidP="00AE288C">
            <w:pPr>
              <w:pStyle w:val="a6"/>
              <w:numPr>
                <w:ilvl w:val="0"/>
                <w:numId w:val="5"/>
              </w:numPr>
              <w:ind w:hanging="38"/>
              <w:jc w:val="both"/>
              <w:rPr>
                <w:rFonts w:cstheme="minorHAnsi"/>
                <w:sz w:val="28"/>
                <w:szCs w:val="28"/>
              </w:rPr>
            </w:pPr>
            <w:r w:rsidRPr="00003669">
              <w:rPr>
                <w:rFonts w:cstheme="minorHAnsi"/>
                <w:sz w:val="28"/>
                <w:szCs w:val="28"/>
              </w:rPr>
              <w:t>На указанную почту направляется письмо с ссылкой для подтверждения адреса электронной почты. Необходимо «пройти» по этой ссылке и ввести присланный пароль для завершения регистрации. После ввода данных открывается доступ в Личный кабинет.</w:t>
            </w:r>
          </w:p>
          <w:p w14:paraId="12FC5D2C" w14:textId="319106FD" w:rsidR="005E1AB2" w:rsidRPr="00003669" w:rsidRDefault="00C25B7D" w:rsidP="005E1AB2">
            <w:pPr>
              <w:pStyle w:val="a5"/>
              <w:numPr>
                <w:ilvl w:val="0"/>
                <w:numId w:val="1"/>
              </w:numPr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003669">
              <w:rPr>
                <w:rFonts w:cstheme="minorHAnsi"/>
                <w:sz w:val="24"/>
                <w:szCs w:val="24"/>
              </w:rPr>
              <w:t xml:space="preserve">     </w:t>
            </w:r>
            <w:r w:rsidR="005E1AB2" w:rsidRPr="00003669">
              <w:rPr>
                <w:rFonts w:cstheme="minorHAnsi"/>
                <w:sz w:val="24"/>
                <w:szCs w:val="24"/>
              </w:rPr>
              <w:t>- Если Вы не получили письмо, убедитесь, что его нет в папке «Нежелательная почта» (СПАМ).</w:t>
            </w:r>
          </w:p>
          <w:p w14:paraId="768F16DB" w14:textId="2CCBBB5C" w:rsidR="005E1AB2" w:rsidRPr="00003669" w:rsidRDefault="00C25B7D" w:rsidP="005E1AB2">
            <w:pPr>
              <w:pStyle w:val="a5"/>
              <w:jc w:val="both"/>
              <w:rPr>
                <w:rFonts w:cstheme="minorHAnsi"/>
                <w:sz w:val="24"/>
                <w:szCs w:val="24"/>
              </w:rPr>
            </w:pPr>
            <w:r w:rsidRPr="00003669">
              <w:rPr>
                <w:rFonts w:cstheme="minorHAnsi"/>
                <w:sz w:val="24"/>
                <w:szCs w:val="24"/>
              </w:rPr>
              <w:t xml:space="preserve">     </w:t>
            </w:r>
            <w:r w:rsidR="005E1AB2" w:rsidRPr="00003669">
              <w:rPr>
                <w:rFonts w:cstheme="minorHAnsi"/>
                <w:sz w:val="24"/>
                <w:szCs w:val="24"/>
              </w:rPr>
              <w:t>- Если письмо с подтверждением, всё-таки, не получено, необходимо написать обращение в службу тех. поддержки через соответствующий раздел на сайте личного кабинета или в мобильном приложении.</w:t>
            </w:r>
          </w:p>
          <w:p w14:paraId="6A6CC066" w14:textId="77777777" w:rsidR="005E1AB2" w:rsidRPr="00C25B7D" w:rsidRDefault="005E1AB2" w:rsidP="00AE288C">
            <w:pPr>
              <w:pStyle w:val="a5"/>
              <w:ind w:left="322"/>
              <w:jc w:val="both"/>
              <w:rPr>
                <w:rFonts w:cstheme="minorHAnsi"/>
                <w:b/>
                <w:bCs/>
                <w:sz w:val="12"/>
                <w:szCs w:val="12"/>
                <w:u w:val="single"/>
              </w:rPr>
            </w:pPr>
          </w:p>
          <w:p w14:paraId="691DF82C" w14:textId="0DAA6DDF" w:rsidR="005E1AB2" w:rsidRDefault="005E1AB2" w:rsidP="00E24750">
            <w:pPr>
              <w:pStyle w:val="a6"/>
              <w:numPr>
                <w:ilvl w:val="0"/>
                <w:numId w:val="6"/>
              </w:numPr>
              <w:ind w:left="322" w:hanging="284"/>
              <w:jc w:val="both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AE288C">
              <w:rPr>
                <w:rFonts w:cstheme="minorHAnsi"/>
                <w:b/>
                <w:bCs/>
                <w:sz w:val="28"/>
                <w:szCs w:val="28"/>
                <w:u w:val="single"/>
              </w:rPr>
              <w:t>После регистрации в личном кабинете БРИС ЖКХ для вас создается одна учётная запись, которой можно пользоваться и через мобильное приложение</w:t>
            </w:r>
          </w:p>
          <w:p w14:paraId="5E45BD7B" w14:textId="77777777" w:rsidR="00003669" w:rsidRPr="00003669" w:rsidRDefault="00003669" w:rsidP="00003669">
            <w:pPr>
              <w:pStyle w:val="a6"/>
              <w:ind w:left="322"/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6F8F4FA0" w14:textId="62D63081" w:rsidR="00003669" w:rsidRDefault="00003669" w:rsidP="00E24750">
            <w:pPr>
              <w:pStyle w:val="a6"/>
              <w:numPr>
                <w:ilvl w:val="0"/>
                <w:numId w:val="6"/>
              </w:numPr>
              <w:ind w:left="322" w:hanging="284"/>
              <w:jc w:val="both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003669">
              <w:rPr>
                <w:rFonts w:cstheme="minorHAnsi"/>
                <w:b/>
                <w:bCs/>
                <w:sz w:val="28"/>
                <w:szCs w:val="28"/>
                <w:u w:val="single"/>
              </w:rPr>
              <w:t xml:space="preserve">Внимание! Если </w:t>
            </w:r>
            <w:r>
              <w:rPr>
                <w:rFonts w:cstheme="minorHAnsi"/>
                <w:b/>
                <w:bCs/>
                <w:sz w:val="28"/>
                <w:szCs w:val="28"/>
                <w:u w:val="single"/>
              </w:rPr>
              <w:t>В</w:t>
            </w:r>
            <w:r w:rsidRPr="00003669">
              <w:rPr>
                <w:rFonts w:cstheme="minorHAnsi"/>
                <w:b/>
                <w:bCs/>
                <w:sz w:val="28"/>
                <w:szCs w:val="28"/>
                <w:u w:val="single"/>
              </w:rPr>
              <w:t xml:space="preserve">ы хотите отказаться от получения бумажной </w:t>
            </w:r>
            <w:r>
              <w:rPr>
                <w:rFonts w:cstheme="minorHAnsi"/>
                <w:b/>
                <w:bCs/>
                <w:sz w:val="28"/>
                <w:szCs w:val="28"/>
                <w:u w:val="single"/>
              </w:rPr>
              <w:t>квитанции (</w:t>
            </w:r>
            <w:r w:rsidRPr="00003669">
              <w:rPr>
                <w:rFonts w:cstheme="minorHAnsi"/>
                <w:b/>
                <w:bCs/>
                <w:sz w:val="28"/>
                <w:szCs w:val="28"/>
                <w:u w:val="single"/>
              </w:rPr>
              <w:t>ЕПД</w:t>
            </w:r>
            <w:r>
              <w:rPr>
                <w:rFonts w:cstheme="minorHAnsi"/>
                <w:b/>
                <w:bCs/>
                <w:sz w:val="28"/>
                <w:szCs w:val="28"/>
                <w:u w:val="single"/>
              </w:rPr>
              <w:t>)</w:t>
            </w:r>
            <w:r w:rsidRPr="00003669">
              <w:rPr>
                <w:rFonts w:cstheme="minorHAnsi"/>
                <w:b/>
                <w:bCs/>
                <w:sz w:val="28"/>
                <w:szCs w:val="28"/>
                <w:u w:val="single"/>
              </w:rPr>
              <w:t xml:space="preserve">, то </w:t>
            </w:r>
            <w:r>
              <w:rPr>
                <w:rFonts w:cstheme="minorHAnsi"/>
                <w:b/>
                <w:bCs/>
                <w:sz w:val="28"/>
                <w:szCs w:val="28"/>
                <w:u w:val="single"/>
              </w:rPr>
              <w:t>В</w:t>
            </w:r>
            <w:r w:rsidRPr="00003669">
              <w:rPr>
                <w:rFonts w:cstheme="minorHAnsi"/>
                <w:b/>
                <w:bCs/>
                <w:sz w:val="28"/>
                <w:szCs w:val="28"/>
                <w:u w:val="single"/>
              </w:rPr>
              <w:t xml:space="preserve">ам необходимо обязательно согласиться с получением ЕПД по </w:t>
            </w:r>
            <w:proofErr w:type="spellStart"/>
            <w:r w:rsidRPr="00003669">
              <w:rPr>
                <w:rFonts w:cstheme="minorHAnsi"/>
                <w:b/>
                <w:bCs/>
                <w:sz w:val="28"/>
                <w:szCs w:val="28"/>
                <w:u w:val="single"/>
              </w:rPr>
              <w:t>email</w:t>
            </w:r>
            <w:proofErr w:type="spellEnd"/>
            <w:r>
              <w:rPr>
                <w:rFonts w:cstheme="minorHAnsi"/>
                <w:b/>
                <w:bCs/>
                <w:sz w:val="28"/>
                <w:szCs w:val="28"/>
                <w:u w:val="single"/>
              </w:rPr>
              <w:t xml:space="preserve"> в разделе «Информация»</w:t>
            </w:r>
          </w:p>
          <w:p w14:paraId="204CFE46" w14:textId="77777777" w:rsidR="00003669" w:rsidRPr="00003669" w:rsidRDefault="00003669" w:rsidP="00003669">
            <w:pPr>
              <w:jc w:val="both"/>
              <w:rPr>
                <w:rFonts w:cstheme="minorHAnsi"/>
                <w:b/>
                <w:bCs/>
                <w:sz w:val="16"/>
                <w:szCs w:val="16"/>
                <w:u w:val="single"/>
              </w:rPr>
            </w:pPr>
          </w:p>
          <w:p w14:paraId="3DC69823" w14:textId="77777777" w:rsidR="005E1AB2" w:rsidRPr="00AE288C" w:rsidRDefault="005E1AB2" w:rsidP="00AE288C">
            <w:pPr>
              <w:pStyle w:val="a6"/>
              <w:ind w:left="322"/>
              <w:jc w:val="center"/>
              <w:rPr>
                <w:rFonts w:cstheme="minorHAnsi"/>
                <w:b/>
                <w:bCs/>
                <w:sz w:val="12"/>
                <w:szCs w:val="12"/>
                <w:u w:val="single"/>
              </w:rPr>
            </w:pPr>
          </w:p>
          <w:p w14:paraId="06C73CA0" w14:textId="1693E22C" w:rsidR="005E1AB2" w:rsidRPr="00AE288C" w:rsidRDefault="005E1AB2" w:rsidP="00E24750">
            <w:pPr>
              <w:pStyle w:val="a6"/>
              <w:numPr>
                <w:ilvl w:val="0"/>
                <w:numId w:val="6"/>
              </w:numPr>
              <w:ind w:left="322" w:hanging="284"/>
              <w:jc w:val="both"/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AE288C">
              <w:rPr>
                <w:rFonts w:cstheme="minorHAnsi"/>
                <w:b/>
                <w:bCs/>
                <w:sz w:val="28"/>
                <w:szCs w:val="28"/>
                <w:u w:val="single"/>
              </w:rPr>
              <w:t xml:space="preserve">Для установки мобильного приложения необходимо на своем мобильном устройстве зайти в </w:t>
            </w:r>
            <w:proofErr w:type="spellStart"/>
            <w:r w:rsidRPr="00AE288C">
              <w:rPr>
                <w:rFonts w:cstheme="minorHAnsi"/>
                <w:b/>
                <w:bCs/>
                <w:sz w:val="28"/>
                <w:szCs w:val="28"/>
                <w:u w:val="single"/>
              </w:rPr>
              <w:t>App</w:t>
            </w:r>
            <w:proofErr w:type="spellEnd"/>
            <w:r w:rsidRPr="00AE288C">
              <w:rPr>
                <w:rFonts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E288C">
              <w:rPr>
                <w:rFonts w:cstheme="minorHAnsi"/>
                <w:b/>
                <w:bCs/>
                <w:sz w:val="28"/>
                <w:szCs w:val="28"/>
                <w:u w:val="single"/>
              </w:rPr>
              <w:t>Store</w:t>
            </w:r>
            <w:proofErr w:type="spellEnd"/>
            <w:r w:rsidRPr="00AE288C">
              <w:rPr>
                <w:rFonts w:cstheme="minorHAnsi"/>
                <w:b/>
                <w:bCs/>
                <w:sz w:val="28"/>
                <w:szCs w:val="28"/>
                <w:u w:val="single"/>
              </w:rPr>
              <w:t xml:space="preserve"> / </w:t>
            </w:r>
            <w:proofErr w:type="spellStart"/>
            <w:r w:rsidRPr="00AE288C">
              <w:rPr>
                <w:rFonts w:cstheme="minorHAnsi"/>
                <w:b/>
                <w:bCs/>
                <w:sz w:val="28"/>
                <w:szCs w:val="28"/>
                <w:u w:val="single"/>
              </w:rPr>
              <w:t>Play</w:t>
            </w:r>
            <w:proofErr w:type="spellEnd"/>
            <w:r w:rsidRPr="00AE288C">
              <w:rPr>
                <w:rFonts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AE288C">
              <w:rPr>
                <w:rFonts w:cstheme="minorHAnsi"/>
                <w:b/>
                <w:bCs/>
                <w:sz w:val="28"/>
                <w:szCs w:val="28"/>
                <w:u w:val="single"/>
              </w:rPr>
              <w:t>Market</w:t>
            </w:r>
            <w:proofErr w:type="spellEnd"/>
            <w:r w:rsidRPr="00AE288C">
              <w:rPr>
                <w:rFonts w:cstheme="minorHAnsi"/>
                <w:b/>
                <w:bCs/>
                <w:sz w:val="28"/>
                <w:szCs w:val="28"/>
                <w:u w:val="single"/>
              </w:rPr>
              <w:t xml:space="preserve"> и загрузить приложение «БРИС ЖКХ»</w:t>
            </w:r>
          </w:p>
          <w:p w14:paraId="246D8BA9" w14:textId="77777777" w:rsidR="005E1AB2" w:rsidRPr="00EE4D61" w:rsidRDefault="005E1AB2" w:rsidP="005E1AB2">
            <w:pPr>
              <w:pStyle w:val="a6"/>
              <w:ind w:left="0"/>
              <w:rPr>
                <w:rFonts w:cstheme="minorHAnsi"/>
                <w:b/>
                <w:bCs/>
                <w:i/>
                <w:iCs/>
                <w:sz w:val="8"/>
                <w:szCs w:val="8"/>
              </w:rPr>
            </w:pPr>
          </w:p>
          <w:p w14:paraId="19939B74" w14:textId="77777777" w:rsidR="005E1AB2" w:rsidRPr="00EE4D61" w:rsidRDefault="005E1AB2" w:rsidP="005E1AB2">
            <w:pPr>
              <w:pStyle w:val="a6"/>
              <w:ind w:left="0"/>
              <w:jc w:val="right"/>
              <w:rPr>
                <w:rFonts w:cstheme="minorHAnsi"/>
                <w:b/>
                <w:bCs/>
                <w:i/>
                <w:iCs/>
                <w:sz w:val="12"/>
                <w:szCs w:val="12"/>
              </w:rPr>
            </w:pPr>
          </w:p>
          <w:p w14:paraId="238BD3F5" w14:textId="77777777" w:rsidR="00003669" w:rsidRPr="00003669" w:rsidRDefault="00003669" w:rsidP="00003669">
            <w:pPr>
              <w:pStyle w:val="a6"/>
              <w:ind w:left="0"/>
              <w:rPr>
                <w:rFonts w:cstheme="minorHAnsi"/>
                <w:i/>
                <w:iCs/>
                <w:sz w:val="6"/>
                <w:szCs w:val="6"/>
              </w:rPr>
            </w:pPr>
          </w:p>
          <w:p w14:paraId="0B37D088" w14:textId="38B879A6" w:rsidR="005E1AB2" w:rsidRPr="004E57B6" w:rsidRDefault="005E1AB2" w:rsidP="009E69D6">
            <w:pPr>
              <w:pStyle w:val="a6"/>
              <w:ind w:left="0"/>
              <w:jc w:val="right"/>
              <w:rPr>
                <w:rFonts w:cstheme="minorHAnsi"/>
                <w:i/>
                <w:iCs/>
                <w:sz w:val="28"/>
                <w:szCs w:val="28"/>
              </w:rPr>
            </w:pPr>
            <w:r w:rsidRPr="00B33AB5">
              <w:rPr>
                <w:rFonts w:cstheme="minorHAnsi"/>
                <w:i/>
                <w:iCs/>
                <w:sz w:val="28"/>
                <w:szCs w:val="28"/>
              </w:rPr>
              <w:t>С заботой о Вас, ООО «Управляющая компания «Русь»</w:t>
            </w:r>
          </w:p>
        </w:tc>
      </w:tr>
    </w:tbl>
    <w:p w14:paraId="294F424C" w14:textId="77777777" w:rsidR="00415ACC" w:rsidRDefault="00415ACC"/>
    <w:sectPr w:rsidR="00415ACC" w:rsidSect="00003669">
      <w:pgSz w:w="11906" w:h="16838"/>
      <w:pgMar w:top="0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CF4C58"/>
    <w:multiLevelType w:val="hybridMultilevel"/>
    <w:tmpl w:val="38F4612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BF2B07"/>
    <w:multiLevelType w:val="hybridMultilevel"/>
    <w:tmpl w:val="5ACE2A18"/>
    <w:lvl w:ilvl="0" w:tplc="AF8AD3F8">
      <w:start w:val="1"/>
      <w:numFmt w:val="decimal"/>
      <w:lvlText w:val="%1."/>
      <w:lvlJc w:val="left"/>
      <w:pPr>
        <w:ind w:left="52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2" w15:restartNumberingAfterBreak="0">
    <w:nsid w:val="43DC07E7"/>
    <w:multiLevelType w:val="hybridMultilevel"/>
    <w:tmpl w:val="E5A46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60C25"/>
    <w:multiLevelType w:val="hybridMultilevel"/>
    <w:tmpl w:val="4E8EF8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D3358"/>
    <w:multiLevelType w:val="hybridMultilevel"/>
    <w:tmpl w:val="7AA6BF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A5952"/>
    <w:multiLevelType w:val="hybridMultilevel"/>
    <w:tmpl w:val="14183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7B0"/>
    <w:rsid w:val="00003669"/>
    <w:rsid w:val="00005294"/>
    <w:rsid w:val="00265CE7"/>
    <w:rsid w:val="00267387"/>
    <w:rsid w:val="00391D77"/>
    <w:rsid w:val="00415ACC"/>
    <w:rsid w:val="004E57B6"/>
    <w:rsid w:val="005E1AB2"/>
    <w:rsid w:val="00612E96"/>
    <w:rsid w:val="006D1D48"/>
    <w:rsid w:val="009E69D6"/>
    <w:rsid w:val="00A65A3F"/>
    <w:rsid w:val="00AE288C"/>
    <w:rsid w:val="00AE37B0"/>
    <w:rsid w:val="00B33AB5"/>
    <w:rsid w:val="00B939A0"/>
    <w:rsid w:val="00C25B7D"/>
    <w:rsid w:val="00CE2DD8"/>
    <w:rsid w:val="00D10BD6"/>
    <w:rsid w:val="00E24750"/>
    <w:rsid w:val="00EE4D61"/>
    <w:rsid w:val="00F6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4BD9"/>
  <w15:chartTrackingRefBased/>
  <w15:docId w15:val="{D3048A55-82E4-4A22-BC28-C187B8C49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CE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65CE7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265CE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65CE7"/>
    <w:pPr>
      <w:ind w:left="720"/>
      <w:contextualSpacing/>
    </w:pPr>
  </w:style>
  <w:style w:type="table" w:styleId="a7">
    <w:name w:val="Table Grid"/>
    <w:basedOn w:val="a1"/>
    <w:uiPriority w:val="39"/>
    <w:rsid w:val="005E1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k-ukrus.uecar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 Побединская</cp:lastModifiedBy>
  <cp:revision>4</cp:revision>
  <dcterms:created xsi:type="dcterms:W3CDTF">2021-01-30T20:06:00Z</dcterms:created>
  <dcterms:modified xsi:type="dcterms:W3CDTF">2021-01-30T20:07:00Z</dcterms:modified>
</cp:coreProperties>
</file>